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B7BD" w14:textId="77777777" w:rsidR="0058050F" w:rsidRPr="0058050F" w:rsidRDefault="0058050F" w:rsidP="0058050F">
      <w:pPr>
        <w:rPr>
          <w:rFonts w:eastAsia="Times New Roman"/>
          <w:sz w:val="28"/>
          <w:szCs w:val="28"/>
        </w:rPr>
      </w:pPr>
    </w:p>
    <w:p w14:paraId="1D93B36A" w14:textId="77777777" w:rsidR="0058050F" w:rsidRPr="0058050F" w:rsidRDefault="0058050F" w:rsidP="0058050F">
      <w:pPr>
        <w:rPr>
          <w:rFonts w:eastAsia="Times New Roman"/>
          <w:sz w:val="28"/>
          <w:szCs w:val="28"/>
        </w:rPr>
      </w:pPr>
      <w:r w:rsidRPr="0058050F">
        <w:rPr>
          <w:rFonts w:eastAsia="Times New Roman"/>
          <w:sz w:val="28"/>
          <w:szCs w:val="28"/>
        </w:rPr>
        <w:t>                     Tělocvičná jednota Sokol Bělčice, oddíl kopané, zve příznivce na první mistrovské utkání I.B. třídy mužů sezony 2020/21, které se uskuteční v sobotu 22.srpna. Přivítáme mužstvo TJ Slavoj Husinec, začátek utkání je v 17.oo hod. Těšíme se na vaši návštěvu a podporu.</w:t>
      </w:r>
    </w:p>
    <w:p w14:paraId="3C68A858" w14:textId="77777777" w:rsidR="00B761FD" w:rsidRDefault="00B761FD"/>
    <w:sectPr w:rsidR="00B7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F"/>
    <w:rsid w:val="0058050F"/>
    <w:rsid w:val="00B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146C"/>
  <w15:chartTrackingRefBased/>
  <w15:docId w15:val="{8BC98250-956C-456F-A42D-66AA5AF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5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2020-08-21T10:00:00Z</dcterms:created>
  <dcterms:modified xsi:type="dcterms:W3CDTF">2020-08-21T10:01:00Z</dcterms:modified>
</cp:coreProperties>
</file>