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69" w:rsidRPr="003F0469" w:rsidRDefault="003F0469" w:rsidP="003F0469">
      <w:pPr>
        <w:pStyle w:val="Prosttext"/>
        <w:rPr>
          <w:sz w:val="24"/>
          <w:szCs w:val="24"/>
        </w:rPr>
      </w:pPr>
      <w:r w:rsidRPr="003F0469">
        <w:rPr>
          <w:sz w:val="24"/>
          <w:szCs w:val="24"/>
        </w:rPr>
        <w:t>Místní lidová knihovna Bělčice, Vás srdečně zve na vánoční prodejní výstavu, která je vždy otevřena ve výpůjční době knihovny.</w:t>
      </w:r>
    </w:p>
    <w:p w:rsidR="003F0469" w:rsidRPr="003F0469" w:rsidRDefault="003F0469" w:rsidP="003F0469">
      <w:pPr>
        <w:pStyle w:val="Prosttext"/>
        <w:rPr>
          <w:sz w:val="24"/>
          <w:szCs w:val="24"/>
        </w:rPr>
      </w:pPr>
    </w:p>
    <w:p w:rsidR="003F0469" w:rsidRDefault="003F0469" w:rsidP="003F0469">
      <w:pPr>
        <w:pStyle w:val="Prosttext"/>
        <w:rPr>
          <w:sz w:val="24"/>
          <w:szCs w:val="24"/>
        </w:rPr>
      </w:pPr>
      <w:r w:rsidRPr="003F0469">
        <w:rPr>
          <w:sz w:val="24"/>
          <w:szCs w:val="24"/>
        </w:rPr>
        <w:t>K vidění jsou adventní věnce, dřevěné svícny, vyřezávaná dřevěná zvířátka, přání, rámečky a háčkované drobnosti.</w:t>
      </w:r>
    </w:p>
    <w:p w:rsidR="003F0469" w:rsidRDefault="003F0469" w:rsidP="003F0469">
      <w:pPr>
        <w:pStyle w:val="Prosttext"/>
        <w:rPr>
          <w:sz w:val="24"/>
          <w:szCs w:val="24"/>
        </w:rPr>
      </w:pPr>
    </w:p>
    <w:p w:rsidR="003F0469" w:rsidRPr="003F0469" w:rsidRDefault="003F0469" w:rsidP="003F0469">
      <w:pPr>
        <w:pStyle w:val="Prosttext"/>
        <w:rPr>
          <w:sz w:val="24"/>
          <w:szCs w:val="24"/>
        </w:rPr>
      </w:pPr>
      <w:r>
        <w:rPr>
          <w:sz w:val="24"/>
          <w:szCs w:val="24"/>
        </w:rPr>
        <w:t xml:space="preserve">Prodej vánočních stromků se uskuteční v sobotu </w:t>
      </w:r>
      <w:proofErr w:type="gramStart"/>
      <w:r>
        <w:rPr>
          <w:sz w:val="24"/>
          <w:szCs w:val="24"/>
        </w:rPr>
        <w:t xml:space="preserve">15.12. </w:t>
      </w:r>
      <w:proofErr w:type="gramEnd"/>
      <w:r>
        <w:rPr>
          <w:sz w:val="24"/>
          <w:szCs w:val="24"/>
        </w:rPr>
        <w:t xml:space="preserve">od 8 - 11.00 h ve dvoře </w:t>
      </w:r>
      <w:proofErr w:type="spellStart"/>
      <w:r>
        <w:rPr>
          <w:sz w:val="24"/>
          <w:szCs w:val="24"/>
        </w:rPr>
        <w:t>čp</w:t>
      </w:r>
      <w:proofErr w:type="spellEnd"/>
      <w:r>
        <w:rPr>
          <w:sz w:val="24"/>
          <w:szCs w:val="24"/>
        </w:rPr>
        <w:t>. 14 (Krejčovna) naproti radnici (pod prodejnou COOP u plechových dvojgaráží)</w:t>
      </w:r>
    </w:p>
    <w:p w:rsidR="005505F5" w:rsidRDefault="005505F5"/>
    <w:sectPr w:rsidR="005505F5" w:rsidSect="00550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0469"/>
    <w:rsid w:val="003B6760"/>
    <w:rsid w:val="003C7E8D"/>
    <w:rsid w:val="003F0469"/>
    <w:rsid w:val="005505F5"/>
    <w:rsid w:val="008E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5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3F046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F046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343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Bobkova</dc:creator>
  <cp:lastModifiedBy>Hana Bobkova</cp:lastModifiedBy>
  <cp:revision>1</cp:revision>
  <dcterms:created xsi:type="dcterms:W3CDTF">2018-12-10T14:08:00Z</dcterms:created>
  <dcterms:modified xsi:type="dcterms:W3CDTF">2018-12-10T14:18:00Z</dcterms:modified>
</cp:coreProperties>
</file>